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B7" w:rsidRDefault="004039B7" w:rsidP="008642CD">
      <w:bookmarkStart w:id="0" w:name="_GoBack"/>
      <w:r w:rsidRPr="004039B7">
        <w:t xml:space="preserve">Ahoy! Set sail to join Florida’s top communications professionals and industry leaders at the </w:t>
      </w:r>
      <w:hyperlink r:id="rId6" w:history="1">
        <w:r w:rsidRPr="000A4DBF">
          <w:rPr>
            <w:rStyle w:val="Hyperlink"/>
          </w:rPr>
          <w:t>2019 Sunshine District Conference</w:t>
        </w:r>
      </w:hyperlink>
      <w:r w:rsidR="000A4DBF">
        <w:t xml:space="preserve"> in Tampa, July 25 – 27, 2019.</w:t>
      </w:r>
      <w:r w:rsidRPr="004039B7">
        <w:t xml:space="preserve"> Discover hidden treasures during professional development workshops presented by nationally recognized experts in digital strategy, media relations, social media, crisis communications, measurement, corporate communications, campaigns and more. The two-day event will unlock untold riches through excellent networking opportunities. Experience the best in the business during the 2019 PRSA Sunshine Radiance Awards. Explore downtown Tampa like a native with fun adventures and activities.</w:t>
      </w:r>
    </w:p>
    <w:bookmarkEnd w:id="0"/>
    <w:p w:rsidR="008642CD" w:rsidRDefault="008642CD" w:rsidP="008642CD">
      <w:r>
        <w:t xml:space="preserve">To apply, please complete the form below and submit to </w:t>
      </w:r>
      <w:r>
        <w:rPr>
          <w:color w:val="0461C1"/>
        </w:rPr>
        <w:t xml:space="preserve">info@prsaorlando.org </w:t>
      </w:r>
      <w:r>
        <w:t>by</w:t>
      </w:r>
      <w:r w:rsidR="00E73686">
        <w:t xml:space="preserve"> </w:t>
      </w:r>
      <w:r w:rsidR="0013589C">
        <w:t>April 26</w:t>
      </w:r>
      <w:r w:rsidR="0013589C" w:rsidRPr="0013589C">
        <w:rPr>
          <w:vertAlign w:val="superscript"/>
        </w:rPr>
        <w:t>th</w:t>
      </w:r>
      <w:r w:rsidR="00E73686">
        <w:t xml:space="preserve">. 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304"/>
        <w:gridCol w:w="8640"/>
      </w:tblGrid>
      <w:tr w:rsidR="008642CD" w:rsidTr="008642CD">
        <w:tc>
          <w:tcPr>
            <w:tcW w:w="2304" w:type="dxa"/>
          </w:tcPr>
          <w:p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Name</w:t>
            </w:r>
          </w:p>
        </w:tc>
        <w:tc>
          <w:tcPr>
            <w:tcW w:w="8640" w:type="dxa"/>
          </w:tcPr>
          <w:p w:rsidR="008642CD" w:rsidRDefault="008642CD"/>
        </w:tc>
      </w:tr>
      <w:tr w:rsidR="008642CD" w:rsidTr="008642CD">
        <w:tc>
          <w:tcPr>
            <w:tcW w:w="2304" w:type="dxa"/>
          </w:tcPr>
          <w:p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Place of Employment</w:t>
            </w:r>
          </w:p>
        </w:tc>
        <w:tc>
          <w:tcPr>
            <w:tcW w:w="8640" w:type="dxa"/>
          </w:tcPr>
          <w:p w:rsidR="008642CD" w:rsidRDefault="008642CD"/>
        </w:tc>
      </w:tr>
      <w:tr w:rsidR="008642CD" w:rsidTr="008642CD">
        <w:trPr>
          <w:trHeight w:val="20"/>
        </w:trPr>
        <w:tc>
          <w:tcPr>
            <w:tcW w:w="2304" w:type="dxa"/>
          </w:tcPr>
          <w:p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Title/Position</w:t>
            </w:r>
          </w:p>
        </w:tc>
        <w:tc>
          <w:tcPr>
            <w:tcW w:w="8640" w:type="dxa"/>
          </w:tcPr>
          <w:p w:rsidR="008642CD" w:rsidRDefault="008642CD"/>
        </w:tc>
      </w:tr>
      <w:tr w:rsidR="008642CD" w:rsidTr="008642CD">
        <w:tc>
          <w:tcPr>
            <w:tcW w:w="2304" w:type="dxa"/>
          </w:tcPr>
          <w:p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Email Address</w:t>
            </w:r>
          </w:p>
        </w:tc>
        <w:tc>
          <w:tcPr>
            <w:tcW w:w="8640" w:type="dxa"/>
          </w:tcPr>
          <w:p w:rsidR="008642CD" w:rsidRDefault="008642CD"/>
        </w:tc>
      </w:tr>
      <w:tr w:rsidR="008642CD" w:rsidTr="008642CD">
        <w:tc>
          <w:tcPr>
            <w:tcW w:w="2304" w:type="dxa"/>
          </w:tcPr>
          <w:p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Phone Number</w:t>
            </w:r>
          </w:p>
        </w:tc>
        <w:tc>
          <w:tcPr>
            <w:tcW w:w="8640" w:type="dxa"/>
          </w:tcPr>
          <w:p w:rsidR="008642CD" w:rsidRDefault="008642CD"/>
        </w:tc>
      </w:tr>
    </w:tbl>
    <w:p w:rsidR="00E81F37" w:rsidRDefault="00E81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2CD" w:rsidTr="008642CD">
        <w:trPr>
          <w:trHeight w:val="720"/>
        </w:trPr>
        <w:tc>
          <w:tcPr>
            <w:tcW w:w="10790" w:type="dxa"/>
            <w:vAlign w:val="center"/>
          </w:tcPr>
          <w:p w:rsidR="008642CD" w:rsidRPr="008642CD" w:rsidRDefault="008642CD" w:rsidP="008642CD">
            <w:pPr>
              <w:rPr>
                <w:b/>
              </w:rPr>
            </w:pPr>
            <w:r>
              <w:t>What do you hope</w:t>
            </w:r>
            <w:r w:rsidR="000A4DBF">
              <w:t xml:space="preserve"> to gain from attending the 2019</w:t>
            </w:r>
            <w:r>
              <w:t xml:space="preserve"> PRSA Sunshine District Conference and how will you apply your takeaways to your professional career?</w:t>
            </w:r>
          </w:p>
        </w:tc>
      </w:tr>
      <w:tr w:rsidR="008642CD" w:rsidTr="008642CD">
        <w:trPr>
          <w:trHeight w:val="1440"/>
        </w:trPr>
        <w:tc>
          <w:tcPr>
            <w:tcW w:w="10790" w:type="dxa"/>
          </w:tcPr>
          <w:p w:rsidR="008642CD" w:rsidRDefault="008642CD"/>
        </w:tc>
      </w:tr>
    </w:tbl>
    <w:p w:rsidR="008642CD" w:rsidRDefault="00864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2CD" w:rsidTr="008642CD">
        <w:trPr>
          <w:trHeight w:val="576"/>
        </w:trPr>
        <w:tc>
          <w:tcPr>
            <w:tcW w:w="10790" w:type="dxa"/>
            <w:vAlign w:val="center"/>
          </w:tcPr>
          <w:p w:rsidR="008642CD" w:rsidRPr="008642CD" w:rsidRDefault="008642CD" w:rsidP="008642CD">
            <w:pPr>
              <w:rPr>
                <w:b/>
              </w:rPr>
            </w:pPr>
            <w:r>
              <w:t xml:space="preserve"> How has being a member of PRSA Orlando brought value to your professional career?</w:t>
            </w:r>
          </w:p>
        </w:tc>
      </w:tr>
      <w:tr w:rsidR="008642CD" w:rsidTr="008642CD">
        <w:trPr>
          <w:trHeight w:val="1440"/>
        </w:trPr>
        <w:tc>
          <w:tcPr>
            <w:tcW w:w="10790" w:type="dxa"/>
          </w:tcPr>
          <w:p w:rsidR="008642CD" w:rsidRDefault="008642CD" w:rsidP="00E871B0"/>
        </w:tc>
      </w:tr>
    </w:tbl>
    <w:p w:rsidR="008642CD" w:rsidRDefault="008642CD" w:rsidP="00864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2CD" w:rsidTr="008642CD">
        <w:trPr>
          <w:trHeight w:val="864"/>
        </w:trPr>
        <w:tc>
          <w:tcPr>
            <w:tcW w:w="10790" w:type="dxa"/>
            <w:vAlign w:val="center"/>
          </w:tcPr>
          <w:p w:rsidR="008642CD" w:rsidRPr="008642CD" w:rsidRDefault="008642CD" w:rsidP="008642CD">
            <w:r>
              <w:t>What lessons or breakaway sessions are you most int</w:t>
            </w:r>
            <w:r w:rsidR="000A4DBF">
              <w:t>erested in attending at the 2019</w:t>
            </w:r>
            <w:r>
              <w:t xml:space="preserve"> PRSA Sunshine District Conference and why?</w:t>
            </w:r>
          </w:p>
        </w:tc>
      </w:tr>
      <w:tr w:rsidR="008642CD" w:rsidTr="008642CD">
        <w:trPr>
          <w:trHeight w:val="1440"/>
        </w:trPr>
        <w:tc>
          <w:tcPr>
            <w:tcW w:w="10790" w:type="dxa"/>
          </w:tcPr>
          <w:p w:rsidR="008642CD" w:rsidRDefault="008642CD" w:rsidP="00E871B0"/>
        </w:tc>
      </w:tr>
    </w:tbl>
    <w:p w:rsidR="008642CD" w:rsidRDefault="008642CD"/>
    <w:p w:rsidR="008642CD" w:rsidRDefault="008642CD"/>
    <w:p w:rsidR="008642CD" w:rsidRDefault="00864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2CD" w:rsidRPr="008642CD" w:rsidTr="008642CD">
        <w:trPr>
          <w:trHeight w:val="576"/>
        </w:trPr>
        <w:tc>
          <w:tcPr>
            <w:tcW w:w="10790" w:type="dxa"/>
            <w:vAlign w:val="center"/>
          </w:tcPr>
          <w:p w:rsidR="008642CD" w:rsidRPr="008642CD" w:rsidRDefault="008642CD" w:rsidP="008642CD">
            <w:pPr>
              <w:rPr>
                <w:b/>
              </w:rPr>
            </w:pPr>
            <w:r w:rsidRPr="008642CD">
              <w:t>Please describe your financial limitations related to conference and travel costs.</w:t>
            </w:r>
          </w:p>
        </w:tc>
      </w:tr>
      <w:tr w:rsidR="008642CD" w:rsidTr="008642CD">
        <w:trPr>
          <w:trHeight w:val="1440"/>
        </w:trPr>
        <w:tc>
          <w:tcPr>
            <w:tcW w:w="10790" w:type="dxa"/>
          </w:tcPr>
          <w:p w:rsidR="008642CD" w:rsidRDefault="008642CD" w:rsidP="00E871B0"/>
        </w:tc>
      </w:tr>
    </w:tbl>
    <w:p w:rsidR="008642CD" w:rsidRDefault="008642CD"/>
    <w:p w:rsidR="004039B7" w:rsidRDefault="004039B7" w:rsidP="004039B7">
      <w:r>
        <w:t>Scholarship recipient will be asked to write a conference recap for PRSA Orlando’s newsletter within 30 days of attending.</w:t>
      </w:r>
    </w:p>
    <w:p w:rsidR="004039B7" w:rsidRDefault="004039B7" w:rsidP="004039B7">
      <w:r>
        <w:t>PRSA Orlando coordinates with another PRSA chapter to review scholarship applications and select recipients. The selected recipients will be notified by</w:t>
      </w:r>
      <w:r w:rsidR="00E73686">
        <w:rPr>
          <w:color w:val="FF0000"/>
        </w:rPr>
        <w:t xml:space="preserve"> </w:t>
      </w:r>
      <w:r w:rsidR="0013589C">
        <w:rPr>
          <w:color w:val="000000" w:themeColor="text1"/>
        </w:rPr>
        <w:t>early May</w:t>
      </w:r>
      <w:r w:rsidRPr="00E73686">
        <w:rPr>
          <w:color w:val="000000" w:themeColor="text1"/>
        </w:rPr>
        <w:t>.</w:t>
      </w:r>
    </w:p>
    <w:p w:rsidR="004039B7" w:rsidRDefault="004039B7"/>
    <w:sectPr w:rsidR="004039B7" w:rsidSect="008642CD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7B" w:rsidRDefault="0010407B" w:rsidP="008642CD">
      <w:pPr>
        <w:spacing w:after="0" w:line="240" w:lineRule="auto"/>
      </w:pPr>
      <w:r>
        <w:separator/>
      </w:r>
    </w:p>
  </w:endnote>
  <w:endnote w:type="continuationSeparator" w:id="0">
    <w:p w:rsidR="0010407B" w:rsidRDefault="0010407B" w:rsidP="008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7B" w:rsidRDefault="0010407B" w:rsidP="008642CD">
      <w:pPr>
        <w:spacing w:after="0" w:line="240" w:lineRule="auto"/>
      </w:pPr>
      <w:r>
        <w:separator/>
      </w:r>
    </w:p>
  </w:footnote>
  <w:footnote w:type="continuationSeparator" w:id="0">
    <w:p w:rsidR="0010407B" w:rsidRDefault="0010407B" w:rsidP="008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CD" w:rsidRDefault="008642CD" w:rsidP="008642CD">
    <w:pPr>
      <w:pStyle w:val="Header"/>
      <w:tabs>
        <w:tab w:val="clear" w:pos="9360"/>
        <w:tab w:val="right" w:pos="10800"/>
      </w:tabs>
      <w:jc w:val="center"/>
    </w:pPr>
    <w:r w:rsidRPr="008642CD">
      <w:rPr>
        <w:noProof/>
      </w:rPr>
      <w:drawing>
        <wp:inline distT="0" distB="0" distL="0" distR="0">
          <wp:extent cx="2491740" cy="99525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95" cy="100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2CD" w:rsidRDefault="008642CD" w:rsidP="008642CD">
    <w:pPr>
      <w:pStyle w:val="Header"/>
      <w:tabs>
        <w:tab w:val="clear" w:pos="9360"/>
        <w:tab w:val="right" w:pos="108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D"/>
    <w:rsid w:val="000A4DBF"/>
    <w:rsid w:val="000E58BC"/>
    <w:rsid w:val="0010407B"/>
    <w:rsid w:val="0013589C"/>
    <w:rsid w:val="002369ED"/>
    <w:rsid w:val="004039B7"/>
    <w:rsid w:val="005239EB"/>
    <w:rsid w:val="006B3BBE"/>
    <w:rsid w:val="00747850"/>
    <w:rsid w:val="008642CD"/>
    <w:rsid w:val="00E73686"/>
    <w:rsid w:val="00E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9974A-0A96-4ACC-9B74-E1E436CC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CD"/>
  </w:style>
  <w:style w:type="paragraph" w:styleId="Footer">
    <w:name w:val="footer"/>
    <w:basedOn w:val="Normal"/>
    <w:link w:val="FooterChar"/>
    <w:uiPriority w:val="99"/>
    <w:unhideWhenUsed/>
    <w:rsid w:val="008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CD"/>
  </w:style>
  <w:style w:type="table" w:styleId="TableGrid">
    <w:name w:val="Table Grid"/>
    <w:basedOn w:val="TableNormal"/>
    <w:uiPriority w:val="39"/>
    <w:rsid w:val="008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sasunshine.org/district-conferenc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Flynn</dc:creator>
  <cp:keywords/>
  <dc:description/>
  <cp:lastModifiedBy>Carter Flynn</cp:lastModifiedBy>
  <cp:revision>5</cp:revision>
  <dcterms:created xsi:type="dcterms:W3CDTF">2019-03-27T21:01:00Z</dcterms:created>
  <dcterms:modified xsi:type="dcterms:W3CDTF">2019-04-01T19:27:00Z</dcterms:modified>
</cp:coreProperties>
</file>